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-18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8"/>
        <w:gridCol w:w="2883"/>
        <w:gridCol w:w="3544"/>
      </w:tblGrid>
      <w:tr w:rsidR="00D9394E" w:rsidRPr="002B67BA" w:rsidTr="00FC1C2F">
        <w:tc>
          <w:tcPr>
            <w:tcW w:w="3638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D9394E" w:rsidRPr="002B67BA" w:rsidRDefault="00D9394E" w:rsidP="00FC1C2F">
            <w:pPr>
              <w:spacing w:line="276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Чистоозерного района Новосибирской области </w:t>
            </w:r>
          </w:p>
          <w:p w:rsidR="00DA553B" w:rsidRDefault="00DA553B" w:rsidP="00DA553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03.08.2023г. №  554               </w:t>
            </w:r>
          </w:p>
          <w:p w:rsidR="00D9394E" w:rsidRPr="002B67BA" w:rsidRDefault="00D9394E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1D9" w:rsidRDefault="00D871D9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Экспертного совета </w:t>
      </w:r>
    </w:p>
    <w:p w:rsidR="00D871D9" w:rsidRPr="00D871D9" w:rsidRDefault="00D871D9" w:rsidP="00D871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D9">
        <w:rPr>
          <w:rFonts w:ascii="Times New Roman" w:hAnsi="Times New Roman" w:cs="Times New Roman"/>
          <w:b/>
          <w:sz w:val="28"/>
          <w:szCs w:val="28"/>
        </w:rPr>
        <w:t>конкурса общественных проектов</w:t>
      </w:r>
    </w:p>
    <w:p w:rsidR="00D9394E" w:rsidRDefault="00D871D9" w:rsidP="00D871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D9">
        <w:rPr>
          <w:rFonts w:ascii="Times New Roman" w:hAnsi="Times New Roman" w:cs="Times New Roman"/>
          <w:b/>
          <w:sz w:val="28"/>
          <w:szCs w:val="28"/>
        </w:rPr>
        <w:t xml:space="preserve"> «Я – патриот! Знаю! Помню! Горжусь!»</w:t>
      </w: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8"/>
        <w:gridCol w:w="6687"/>
      </w:tblGrid>
      <w:tr w:rsidR="00D871D9" w:rsidRPr="002B67BA" w:rsidTr="006609D4">
        <w:trPr>
          <w:trHeight w:val="645"/>
        </w:trPr>
        <w:tc>
          <w:tcPr>
            <w:tcW w:w="2668" w:type="dxa"/>
          </w:tcPr>
          <w:p w:rsidR="00DC357A" w:rsidRDefault="00DC357A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Данилевская А.А. – </w:t>
            </w:r>
          </w:p>
          <w:p w:rsidR="00D871D9" w:rsidRPr="002B67BA" w:rsidRDefault="00D871D9" w:rsidP="00FC1C2F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871D9" w:rsidRPr="002B67BA" w:rsidRDefault="00DC357A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D12CD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2CD">
              <w:rPr>
                <w:rFonts w:ascii="Times New Roman" w:hAnsi="Times New Roman" w:cs="Times New Roman"/>
                <w:sz w:val="24"/>
                <w:szCs w:val="24"/>
              </w:rPr>
              <w:t>Центр гражданского, патриотического воспитания и общественных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C357A" w:rsidRPr="002B67BA" w:rsidTr="006609D4">
        <w:trPr>
          <w:trHeight w:val="635"/>
        </w:trPr>
        <w:tc>
          <w:tcPr>
            <w:tcW w:w="2668" w:type="dxa"/>
          </w:tcPr>
          <w:p w:rsidR="00DC357A" w:rsidRDefault="00DC357A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 – </w:t>
            </w:r>
          </w:p>
          <w:p w:rsidR="00DC357A" w:rsidRDefault="00DC357A" w:rsidP="00DC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C357A" w:rsidRDefault="00DC357A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1D12C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2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Чистоозерного района</w:t>
            </w:r>
          </w:p>
        </w:tc>
      </w:tr>
      <w:tr w:rsidR="00DC357A" w:rsidRPr="002B67BA" w:rsidTr="006609D4">
        <w:trPr>
          <w:trHeight w:val="1279"/>
        </w:trPr>
        <w:tc>
          <w:tcPr>
            <w:tcW w:w="2668" w:type="dxa"/>
          </w:tcPr>
          <w:p w:rsidR="00DC357A" w:rsidRDefault="00FD7424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  <w:r w:rsidR="00DC357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</w:p>
          <w:p w:rsidR="00DC357A" w:rsidRDefault="00DC357A" w:rsidP="00DC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C357A" w:rsidRDefault="00DC357A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Местной общественной организации</w:t>
            </w:r>
            <w:r>
              <w:t xml:space="preserve"> </w:t>
            </w:r>
            <w:r w:rsidRPr="00371FE1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71FE1">
              <w:rPr>
                <w:rFonts w:ascii="Times New Roman" w:hAnsi="Times New Roman" w:cs="Times New Roman"/>
                <w:sz w:val="24"/>
                <w:szCs w:val="24"/>
              </w:rPr>
              <w:t>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1FE1">
              <w:rPr>
                <w:rFonts w:ascii="Times New Roman" w:hAnsi="Times New Roman" w:cs="Times New Roman"/>
                <w:sz w:val="24"/>
                <w:szCs w:val="24"/>
              </w:rPr>
              <w:t xml:space="preserve"> войны, труда, военной службы и правоохранительных органов Чистоозерного района Новосибирской области</w:t>
            </w:r>
          </w:p>
        </w:tc>
      </w:tr>
      <w:tr w:rsidR="00DC357A" w:rsidRPr="002B67BA" w:rsidTr="006609D4">
        <w:trPr>
          <w:trHeight w:val="957"/>
        </w:trPr>
        <w:tc>
          <w:tcPr>
            <w:tcW w:w="2668" w:type="dxa"/>
          </w:tcPr>
          <w:p w:rsidR="00DC357A" w:rsidRDefault="00DC357A" w:rsidP="00DC35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Сахарова И.В. – </w:t>
            </w:r>
          </w:p>
          <w:p w:rsidR="00DC357A" w:rsidRDefault="00DC357A" w:rsidP="00DC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C357A" w:rsidRDefault="00DC357A" w:rsidP="00DC357A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кадрам </w:t>
            </w:r>
            <w:r w:rsidRPr="00371FE1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организационно-контрольной и кадровой работы администрации Чистоозерного района</w:t>
            </w:r>
          </w:p>
        </w:tc>
      </w:tr>
      <w:tr w:rsidR="00D871D9" w:rsidRPr="002B67BA" w:rsidTr="00FD7424">
        <w:trPr>
          <w:trHeight w:val="1002"/>
        </w:trPr>
        <w:tc>
          <w:tcPr>
            <w:tcW w:w="2668" w:type="dxa"/>
          </w:tcPr>
          <w:p w:rsidR="00371FE1" w:rsidRDefault="00371FE1" w:rsidP="00FC1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Лескова Т.А. – </w:t>
            </w:r>
          </w:p>
          <w:p w:rsidR="001D12CD" w:rsidRPr="002B67BA" w:rsidRDefault="001D12CD" w:rsidP="00FC1C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</w:tcPr>
          <w:p w:rsidR="00DA553B" w:rsidRPr="002B67BA" w:rsidRDefault="00DC357A" w:rsidP="00FD7424">
            <w:pPr>
              <w:spacing w:line="276" w:lineRule="auto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1FE1" w:rsidRPr="00371FE1">
              <w:rPr>
                <w:rFonts w:ascii="Times New Roman" w:hAnsi="Times New Roman" w:cs="Times New Roman"/>
                <w:sz w:val="24"/>
                <w:szCs w:val="24"/>
              </w:rPr>
              <w:t>лавный редактор редакции газеты «</w:t>
            </w:r>
            <w:proofErr w:type="spellStart"/>
            <w:r w:rsidR="00371FE1" w:rsidRPr="00371FE1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  <w:r w:rsidR="00371FE1" w:rsidRPr="00371FE1">
              <w:rPr>
                <w:rFonts w:ascii="Times New Roman" w:hAnsi="Times New Roman" w:cs="Times New Roman"/>
                <w:sz w:val="24"/>
                <w:szCs w:val="24"/>
              </w:rPr>
              <w:t xml:space="preserve"> новь» государственного автономного учреждения Новосибирской области «Издательский дом «Советская Сибирь»</w:t>
            </w:r>
          </w:p>
        </w:tc>
      </w:tr>
      <w:tr w:rsidR="00FD7424" w:rsidRPr="002B67BA" w:rsidTr="00FD7424">
        <w:trPr>
          <w:trHeight w:val="408"/>
        </w:trPr>
        <w:tc>
          <w:tcPr>
            <w:tcW w:w="2668" w:type="dxa"/>
          </w:tcPr>
          <w:p w:rsidR="00FD7424" w:rsidRDefault="00FD7424" w:rsidP="00FC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</w:t>
            </w:r>
          </w:p>
        </w:tc>
        <w:tc>
          <w:tcPr>
            <w:tcW w:w="6687" w:type="dxa"/>
          </w:tcPr>
          <w:p w:rsidR="00FD7424" w:rsidRDefault="00FD7424" w:rsidP="005159B6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  <w:r w:rsidR="005159B6" w:rsidRPr="00C74586">
              <w:rPr>
                <w:rFonts w:ascii="Times New Roman" w:hAnsi="Times New Roman" w:cs="Times New Roman"/>
                <w:sz w:val="24"/>
                <w:szCs w:val="24"/>
              </w:rPr>
              <w:t>«Ресурсн</w:t>
            </w:r>
            <w:r w:rsidR="005159B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159B6" w:rsidRPr="00C74586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5159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59B6" w:rsidRPr="00C74586">
              <w:rPr>
                <w:rFonts w:ascii="Times New Roman" w:hAnsi="Times New Roman" w:cs="Times New Roman"/>
                <w:sz w:val="24"/>
                <w:szCs w:val="24"/>
              </w:rPr>
              <w:t xml:space="preserve"> Чистоозерного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FD7424" w:rsidRPr="002B67BA" w:rsidTr="00FD7424">
        <w:trPr>
          <w:trHeight w:val="408"/>
        </w:trPr>
        <w:tc>
          <w:tcPr>
            <w:tcW w:w="2668" w:type="dxa"/>
          </w:tcPr>
          <w:p w:rsidR="00FD7424" w:rsidRDefault="00FD7424" w:rsidP="00FC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–</w:t>
            </w:r>
          </w:p>
        </w:tc>
        <w:tc>
          <w:tcPr>
            <w:tcW w:w="6687" w:type="dxa"/>
          </w:tcPr>
          <w:p w:rsidR="00FD7424" w:rsidRDefault="00FD7424" w:rsidP="00FD7424">
            <w:pPr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D7424">
              <w:rPr>
                <w:rFonts w:ascii="Times New Roman" w:hAnsi="Times New Roman" w:cs="Times New Roman"/>
                <w:sz w:val="24"/>
                <w:szCs w:val="24"/>
              </w:rPr>
              <w:t>Ведущий бухгалтер МКУ «Центр бухгалтерского материально-технического информационного обеспечения Чистоозерного района</w:t>
            </w:r>
          </w:p>
        </w:tc>
      </w:tr>
    </w:tbl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D4" w:rsidRDefault="006609D4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D4" w:rsidRDefault="006609D4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394E" w:rsidSect="002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94C"/>
    <w:multiLevelType w:val="hybridMultilevel"/>
    <w:tmpl w:val="6D583A98"/>
    <w:lvl w:ilvl="0" w:tplc="8B2A5E20">
      <w:numFmt w:val="bullet"/>
      <w:lvlText w:val="·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B40C28"/>
    <w:multiLevelType w:val="hybridMultilevel"/>
    <w:tmpl w:val="34F8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5C133F2"/>
    <w:multiLevelType w:val="hybridMultilevel"/>
    <w:tmpl w:val="273C9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2B6FD6"/>
    <w:multiLevelType w:val="hybridMultilevel"/>
    <w:tmpl w:val="14707B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7C286718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116F"/>
    <w:rsid w:val="0003503D"/>
    <w:rsid w:val="000464B9"/>
    <w:rsid w:val="000524DE"/>
    <w:rsid w:val="000821D8"/>
    <w:rsid w:val="0016251A"/>
    <w:rsid w:val="001D12CD"/>
    <w:rsid w:val="00223A6E"/>
    <w:rsid w:val="00235E05"/>
    <w:rsid w:val="002C29BC"/>
    <w:rsid w:val="002E05B9"/>
    <w:rsid w:val="0036406B"/>
    <w:rsid w:val="00371FE1"/>
    <w:rsid w:val="00395D62"/>
    <w:rsid w:val="003A46CE"/>
    <w:rsid w:val="003B5E5C"/>
    <w:rsid w:val="003E3089"/>
    <w:rsid w:val="00437923"/>
    <w:rsid w:val="005159B6"/>
    <w:rsid w:val="00551014"/>
    <w:rsid w:val="005574CB"/>
    <w:rsid w:val="0057120B"/>
    <w:rsid w:val="005831A7"/>
    <w:rsid w:val="00591842"/>
    <w:rsid w:val="00591EE3"/>
    <w:rsid w:val="005E68EC"/>
    <w:rsid w:val="006609D4"/>
    <w:rsid w:val="00703D31"/>
    <w:rsid w:val="00704BA1"/>
    <w:rsid w:val="00813C70"/>
    <w:rsid w:val="00823DA9"/>
    <w:rsid w:val="00840870"/>
    <w:rsid w:val="008563A0"/>
    <w:rsid w:val="008801A7"/>
    <w:rsid w:val="00911607"/>
    <w:rsid w:val="00941FD8"/>
    <w:rsid w:val="00994913"/>
    <w:rsid w:val="009A5506"/>
    <w:rsid w:val="009C5472"/>
    <w:rsid w:val="009D116F"/>
    <w:rsid w:val="00A322D3"/>
    <w:rsid w:val="00AC444B"/>
    <w:rsid w:val="00AE0900"/>
    <w:rsid w:val="00B61DBB"/>
    <w:rsid w:val="00B70898"/>
    <w:rsid w:val="00B72FF6"/>
    <w:rsid w:val="00BD692D"/>
    <w:rsid w:val="00BE3E1A"/>
    <w:rsid w:val="00BE5E2E"/>
    <w:rsid w:val="00C51DFA"/>
    <w:rsid w:val="00C61AAD"/>
    <w:rsid w:val="00C74586"/>
    <w:rsid w:val="00C8737B"/>
    <w:rsid w:val="00CA3483"/>
    <w:rsid w:val="00D871D9"/>
    <w:rsid w:val="00D9394E"/>
    <w:rsid w:val="00D97A3F"/>
    <w:rsid w:val="00DA553B"/>
    <w:rsid w:val="00DC357A"/>
    <w:rsid w:val="00DF2AB5"/>
    <w:rsid w:val="00F85412"/>
    <w:rsid w:val="00F94AA9"/>
    <w:rsid w:val="00FD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56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Hyperlink"/>
    <w:basedOn w:val="a0"/>
    <w:uiPriority w:val="99"/>
    <w:unhideWhenUsed/>
    <w:rsid w:val="008563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2023-07-30T09:03:00Z</dcterms:created>
  <dcterms:modified xsi:type="dcterms:W3CDTF">2023-08-03T17:03:00Z</dcterms:modified>
</cp:coreProperties>
</file>